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E9FD20" w14:textId="77777777" w:rsidR="00BA3D6C" w:rsidRDefault="00C254C1" w:rsidP="00BA3D6C">
      <w:pPr>
        <w:adjustRightInd/>
        <w:spacing w:line="320" w:lineRule="exact"/>
        <w:rPr>
          <w:b/>
        </w:rPr>
      </w:pPr>
      <w:r>
        <w:rPr>
          <w:rFonts w:hint="eastAsia"/>
          <w:b/>
        </w:rPr>
        <w:t>別記様式</w:t>
      </w:r>
      <w:r w:rsidR="003810AF">
        <w:rPr>
          <w:rFonts w:hint="eastAsia"/>
          <w:b/>
        </w:rPr>
        <w:t>２</w:t>
      </w:r>
    </w:p>
    <w:p w14:paraId="3DA07A9C" w14:textId="77777777" w:rsidR="00B201B3" w:rsidRPr="009715C4" w:rsidRDefault="00A97DFA" w:rsidP="006604B6">
      <w:pPr>
        <w:adjustRightInd/>
        <w:spacing w:line="320" w:lineRule="exact"/>
        <w:jc w:val="center"/>
        <w:rPr>
          <w:sz w:val="24"/>
          <w:szCs w:val="24"/>
        </w:rPr>
      </w:pPr>
      <w:r w:rsidRPr="009715C4">
        <w:rPr>
          <w:rFonts w:hint="eastAsia"/>
          <w:sz w:val="24"/>
          <w:szCs w:val="24"/>
        </w:rPr>
        <w:t>誓約</w:t>
      </w:r>
      <w:r w:rsidR="00B201B3" w:rsidRPr="009715C4">
        <w:rPr>
          <w:rFonts w:hint="eastAsia"/>
          <w:sz w:val="24"/>
          <w:szCs w:val="24"/>
        </w:rPr>
        <w:t>書</w:t>
      </w:r>
      <w:r w:rsidRPr="009715C4">
        <w:rPr>
          <w:rFonts w:hint="eastAsia"/>
          <w:sz w:val="24"/>
          <w:szCs w:val="24"/>
        </w:rPr>
        <w:t xml:space="preserve">　兼　同意書</w:t>
      </w:r>
    </w:p>
    <w:p w14:paraId="508C7F2C" w14:textId="77777777" w:rsidR="00B201B3" w:rsidRPr="009715C4" w:rsidRDefault="00C7690C" w:rsidP="006604B6">
      <w:pPr>
        <w:adjustRightInd/>
        <w:spacing w:line="320" w:lineRule="exact"/>
        <w:jc w:val="right"/>
        <w:rPr>
          <w:spacing w:val="4"/>
          <w:sz w:val="21"/>
          <w:szCs w:val="21"/>
        </w:rPr>
      </w:pPr>
      <w:r w:rsidRPr="009715C4">
        <w:rPr>
          <w:rFonts w:hint="eastAsia"/>
          <w:color w:val="auto"/>
          <w:sz w:val="21"/>
          <w:szCs w:val="21"/>
        </w:rPr>
        <w:t>令和</w:t>
      </w:r>
      <w:r w:rsidR="00B201B3" w:rsidRPr="009715C4">
        <w:rPr>
          <w:rFonts w:hint="eastAsia"/>
          <w:sz w:val="21"/>
          <w:szCs w:val="21"/>
        </w:rPr>
        <w:t xml:space="preserve">　　年　　月　　日</w:t>
      </w:r>
    </w:p>
    <w:p w14:paraId="38F7A648" w14:textId="77777777" w:rsidR="00F166C5" w:rsidRDefault="00073885" w:rsidP="00F166C5">
      <w:pPr>
        <w:adjustRightInd/>
        <w:spacing w:line="320" w:lineRule="exact"/>
        <w:rPr>
          <w:sz w:val="21"/>
          <w:szCs w:val="21"/>
        </w:rPr>
      </w:pPr>
      <w:r>
        <w:rPr>
          <w:rFonts w:hint="eastAsia"/>
          <w:sz w:val="21"/>
          <w:szCs w:val="21"/>
        </w:rPr>
        <w:t>入札参加資格申請自治体</w:t>
      </w:r>
      <w:r w:rsidR="00C254C1">
        <w:rPr>
          <w:rFonts w:hint="eastAsia"/>
          <w:sz w:val="21"/>
          <w:szCs w:val="21"/>
        </w:rPr>
        <w:t>の長　あて</w:t>
      </w:r>
    </w:p>
    <w:p w14:paraId="0FB2F632" w14:textId="77777777" w:rsidR="005F1493" w:rsidRPr="005F1493" w:rsidRDefault="005F1493" w:rsidP="00F166C5">
      <w:pPr>
        <w:adjustRightInd/>
        <w:spacing w:line="320" w:lineRule="exact"/>
        <w:rPr>
          <w:sz w:val="21"/>
          <w:szCs w:val="21"/>
        </w:rPr>
      </w:pPr>
    </w:p>
    <w:p w14:paraId="5F9B8E11" w14:textId="77777777" w:rsidR="008E78E7" w:rsidRPr="002B5BD8" w:rsidRDefault="005073A5" w:rsidP="00BA3F92">
      <w:pPr>
        <w:adjustRightInd/>
        <w:spacing w:line="320" w:lineRule="exact"/>
        <w:ind w:leftChars="-124" w:left="29" w:hangingChars="186" w:hanging="309"/>
        <w:rPr>
          <w:sz w:val="16"/>
          <w:szCs w:val="16"/>
        </w:rPr>
      </w:pPr>
      <w:r w:rsidRPr="002B5BD8">
        <w:rPr>
          <w:rFonts w:hint="eastAsia"/>
          <w:sz w:val="16"/>
          <w:szCs w:val="16"/>
        </w:rPr>
        <w:t>１．</w:t>
      </w:r>
      <w:r w:rsidR="007674E0" w:rsidRPr="002B5BD8">
        <w:rPr>
          <w:rFonts w:hint="eastAsia"/>
          <w:sz w:val="16"/>
          <w:szCs w:val="16"/>
        </w:rPr>
        <w:t>滋賀県</w:t>
      </w:r>
      <w:r w:rsidR="00C254C1" w:rsidRPr="002B5BD8">
        <w:rPr>
          <w:rFonts w:hint="eastAsia"/>
          <w:sz w:val="16"/>
          <w:szCs w:val="16"/>
        </w:rPr>
        <w:t>市町</w:t>
      </w:r>
      <w:r w:rsidR="007674E0" w:rsidRPr="002B5BD8">
        <w:rPr>
          <w:rFonts w:hint="eastAsia"/>
          <w:sz w:val="16"/>
          <w:szCs w:val="16"/>
        </w:rPr>
        <w:t>が発注する建設工事、コンサルタント等業務、土木施設維持管理業務等の入札参加資格審査申請に関し、以下に掲げる項目について、事実と相違ないことを誓約します。</w:t>
      </w:r>
    </w:p>
    <w:p w14:paraId="6DA5FAF7" w14:textId="77777777" w:rsidR="007674E0" w:rsidRPr="002B5BD8" w:rsidRDefault="007674E0" w:rsidP="00BA3F92">
      <w:pPr>
        <w:adjustRightInd/>
        <w:spacing w:line="320" w:lineRule="exact"/>
        <w:ind w:leftChars="-124" w:left="29" w:hangingChars="186" w:hanging="309"/>
        <w:rPr>
          <w:sz w:val="16"/>
          <w:szCs w:val="16"/>
        </w:rPr>
      </w:pPr>
      <w:r w:rsidRPr="002B5BD8">
        <w:rPr>
          <w:rFonts w:hint="eastAsia"/>
          <w:sz w:val="16"/>
          <w:szCs w:val="16"/>
        </w:rPr>
        <w:t>（１）次のいずれかに該当する者ではないこと。</w:t>
      </w:r>
    </w:p>
    <w:p w14:paraId="1399B8F0" w14:textId="2CBFEFE2" w:rsidR="008E78E7" w:rsidRPr="002B5BD8" w:rsidRDefault="008E78E7" w:rsidP="00BA3F92">
      <w:pPr>
        <w:adjustRightInd/>
        <w:spacing w:line="320" w:lineRule="exact"/>
        <w:ind w:leftChars="-74" w:left="301" w:hangingChars="282" w:hanging="468"/>
        <w:rPr>
          <w:sz w:val="16"/>
          <w:szCs w:val="16"/>
        </w:rPr>
      </w:pPr>
      <w:r w:rsidRPr="002B5BD8">
        <w:rPr>
          <w:rFonts w:hint="eastAsia"/>
          <w:sz w:val="16"/>
          <w:szCs w:val="16"/>
        </w:rPr>
        <w:t xml:space="preserve">　</w:t>
      </w:r>
      <w:r w:rsidR="006604B6" w:rsidRPr="002B5BD8">
        <w:rPr>
          <w:rFonts w:hint="eastAsia"/>
          <w:sz w:val="16"/>
          <w:szCs w:val="16"/>
        </w:rPr>
        <w:t xml:space="preserve"> </w:t>
      </w:r>
      <w:r w:rsidRPr="002B5BD8">
        <w:rPr>
          <w:sz w:val="16"/>
          <w:szCs w:val="16"/>
        </w:rPr>
        <w:t>(ｱ) 役員等（競争</w:t>
      </w:r>
      <w:r w:rsidRPr="006A0E8E">
        <w:rPr>
          <w:color w:val="auto"/>
          <w:sz w:val="16"/>
          <w:szCs w:val="16"/>
        </w:rPr>
        <w:t>入札に参加しようとする者が個人である場合にはその者を、法人である場合にはその役員をいい、当該競争入札に参加しようとす</w:t>
      </w:r>
      <w:r w:rsidR="00654D91" w:rsidRPr="006A0E8E">
        <w:rPr>
          <w:color w:val="auto"/>
          <w:sz w:val="16"/>
          <w:szCs w:val="16"/>
        </w:rPr>
        <w:t>る者から県</w:t>
      </w:r>
      <w:r w:rsidR="00A26958" w:rsidRPr="006A0E8E">
        <w:rPr>
          <w:color w:val="auto"/>
          <w:sz w:val="16"/>
          <w:szCs w:val="16"/>
        </w:rPr>
        <w:t>市町</w:t>
      </w:r>
      <w:r w:rsidR="00654D91" w:rsidRPr="006A0E8E">
        <w:rPr>
          <w:color w:val="auto"/>
          <w:sz w:val="16"/>
          <w:szCs w:val="16"/>
        </w:rPr>
        <w:t>との取引上の一切の権限を委任された代理人を含む。以下</w:t>
      </w:r>
      <w:r w:rsidRPr="006A0E8E">
        <w:rPr>
          <w:color w:val="auto"/>
          <w:sz w:val="16"/>
          <w:szCs w:val="16"/>
        </w:rPr>
        <w:t>「役員等」という。）が暴力団員による不当な行為の防止等に関する法</w:t>
      </w:r>
      <w:r w:rsidR="00654D91" w:rsidRPr="002B5BD8">
        <w:rPr>
          <w:sz w:val="16"/>
          <w:szCs w:val="16"/>
        </w:rPr>
        <w:t>律（平成３年法律第７７号）第２条第６号に規定する暴力団員（以下</w:t>
      </w:r>
      <w:r w:rsidRPr="002B5BD8">
        <w:rPr>
          <w:sz w:val="16"/>
          <w:szCs w:val="16"/>
        </w:rPr>
        <w:t>「暴力団員」という。）であると認められる者</w:t>
      </w:r>
    </w:p>
    <w:p w14:paraId="0B58958C" w14:textId="77777777" w:rsidR="008E78E7" w:rsidRPr="002B5BD8" w:rsidRDefault="008E78E7" w:rsidP="00BA3F92">
      <w:pPr>
        <w:adjustRightInd/>
        <w:spacing w:line="320" w:lineRule="exact"/>
        <w:ind w:leftChars="-124" w:left="276" w:hangingChars="335" w:hanging="556"/>
        <w:rPr>
          <w:sz w:val="16"/>
          <w:szCs w:val="16"/>
        </w:rPr>
      </w:pPr>
      <w:r w:rsidRPr="002B5BD8">
        <w:rPr>
          <w:rFonts w:hint="eastAsia"/>
          <w:sz w:val="16"/>
          <w:szCs w:val="16"/>
        </w:rPr>
        <w:t xml:space="preserve">　</w:t>
      </w:r>
      <w:r w:rsidR="006604B6" w:rsidRPr="002B5BD8">
        <w:rPr>
          <w:rFonts w:hint="eastAsia"/>
          <w:sz w:val="16"/>
          <w:szCs w:val="16"/>
        </w:rPr>
        <w:t xml:space="preserve">   </w:t>
      </w:r>
      <w:bookmarkStart w:id="0" w:name="_GoBack"/>
      <w:bookmarkEnd w:id="0"/>
      <w:r w:rsidRPr="002B5BD8">
        <w:rPr>
          <w:sz w:val="16"/>
          <w:szCs w:val="16"/>
        </w:rPr>
        <w:t>(ｲ) 暴力団（暴力団員による不当な行</w:t>
      </w:r>
      <w:r w:rsidR="00654D91" w:rsidRPr="002B5BD8">
        <w:rPr>
          <w:sz w:val="16"/>
          <w:szCs w:val="16"/>
        </w:rPr>
        <w:t>為の防止等に関する法律第２条第２号に規定する暴力団をいう。以下</w:t>
      </w:r>
      <w:r w:rsidRPr="002B5BD8">
        <w:rPr>
          <w:sz w:val="16"/>
          <w:szCs w:val="16"/>
        </w:rPr>
        <w:t>「暴力団」という。）または暴力団員が経営に実質的に関与していると認められる者</w:t>
      </w:r>
    </w:p>
    <w:p w14:paraId="606DE4D6" w14:textId="77777777" w:rsidR="008E78E7" w:rsidRPr="002B5BD8" w:rsidRDefault="008E78E7" w:rsidP="00F30E55">
      <w:pPr>
        <w:adjustRightInd/>
        <w:spacing w:line="320" w:lineRule="exact"/>
        <w:ind w:leftChars="57" w:left="295" w:hangingChars="100" w:hanging="166"/>
        <w:rPr>
          <w:sz w:val="16"/>
          <w:szCs w:val="16"/>
        </w:rPr>
      </w:pPr>
      <w:r w:rsidRPr="002B5BD8">
        <w:rPr>
          <w:sz w:val="16"/>
          <w:szCs w:val="16"/>
        </w:rPr>
        <w:t>(ｳ) 役員等が、自己、自社もしくは第三者の不正の利益を図る目的または第三者に損害を加える目的をもつて、暴力団または暴力団員を利用するなどしたと認められる者</w:t>
      </w:r>
    </w:p>
    <w:p w14:paraId="72F0E2CB" w14:textId="77777777" w:rsidR="008E78E7" w:rsidRPr="00BC71EA" w:rsidRDefault="008E78E7" w:rsidP="00BA3F92">
      <w:pPr>
        <w:adjustRightInd/>
        <w:spacing w:line="320" w:lineRule="exact"/>
        <w:ind w:leftChars="-28" w:left="327" w:hangingChars="235" w:hanging="390"/>
        <w:rPr>
          <w:color w:val="auto"/>
          <w:sz w:val="16"/>
          <w:szCs w:val="16"/>
        </w:rPr>
      </w:pPr>
      <w:r w:rsidRPr="002B5BD8">
        <w:rPr>
          <w:rFonts w:hint="eastAsia"/>
          <w:sz w:val="16"/>
          <w:szCs w:val="16"/>
        </w:rPr>
        <w:t xml:space="preserve">　</w:t>
      </w:r>
      <w:r w:rsidR="006604B6" w:rsidRPr="00BC71EA">
        <w:rPr>
          <w:rFonts w:hint="eastAsia"/>
          <w:color w:val="auto"/>
          <w:sz w:val="16"/>
          <w:szCs w:val="16"/>
        </w:rPr>
        <w:t xml:space="preserve"> </w:t>
      </w:r>
      <w:r w:rsidRPr="00BC71EA">
        <w:rPr>
          <w:color w:val="auto"/>
          <w:sz w:val="16"/>
          <w:szCs w:val="16"/>
        </w:rPr>
        <w:t>(ｴ) 役員等が、暴力団または暴力団員に対して資金等を供給し、または便宜を供与するなど直接的または積極的に暴力団の維持または運営に協力し、または関与していると認められる者</w:t>
      </w:r>
    </w:p>
    <w:p w14:paraId="1E398C05" w14:textId="77777777" w:rsidR="008E78E7" w:rsidRPr="00BC71EA" w:rsidRDefault="008E78E7" w:rsidP="00BA3F92">
      <w:pPr>
        <w:adjustRightInd/>
        <w:spacing w:line="320" w:lineRule="exact"/>
        <w:ind w:leftChars="-74" w:left="306" w:hangingChars="285" w:hanging="473"/>
        <w:rPr>
          <w:color w:val="auto"/>
          <w:sz w:val="16"/>
          <w:szCs w:val="16"/>
        </w:rPr>
      </w:pPr>
      <w:r w:rsidRPr="00BC71EA">
        <w:rPr>
          <w:rFonts w:hint="eastAsia"/>
          <w:color w:val="auto"/>
          <w:sz w:val="16"/>
          <w:szCs w:val="16"/>
        </w:rPr>
        <w:t xml:space="preserve">　</w:t>
      </w:r>
      <w:r w:rsidR="006604B6" w:rsidRPr="00BC71EA">
        <w:rPr>
          <w:rFonts w:hint="eastAsia"/>
          <w:color w:val="auto"/>
          <w:sz w:val="16"/>
          <w:szCs w:val="16"/>
        </w:rPr>
        <w:t xml:space="preserve">  </w:t>
      </w:r>
      <w:r w:rsidRPr="00BC71EA">
        <w:rPr>
          <w:color w:val="auto"/>
          <w:sz w:val="16"/>
          <w:szCs w:val="16"/>
        </w:rPr>
        <w:t>(ｵ) 役員等が、暴力団または暴力団員と社会的に非難されるべき関係を有していると認められる者</w:t>
      </w:r>
    </w:p>
    <w:p w14:paraId="141313E5" w14:textId="7266DDF6" w:rsidR="00997DCE" w:rsidRPr="00BC71EA" w:rsidRDefault="00997DCE" w:rsidP="00BA3F92">
      <w:pPr>
        <w:adjustRightInd/>
        <w:spacing w:line="320" w:lineRule="exact"/>
        <w:ind w:leftChars="-74" w:left="306" w:hangingChars="285" w:hanging="473"/>
        <w:rPr>
          <w:color w:val="auto"/>
          <w:sz w:val="16"/>
          <w:szCs w:val="16"/>
        </w:rPr>
      </w:pPr>
      <w:r w:rsidRPr="00BC71EA">
        <w:rPr>
          <w:rFonts w:hint="eastAsia"/>
          <w:color w:val="auto"/>
          <w:sz w:val="16"/>
          <w:szCs w:val="16"/>
        </w:rPr>
        <w:t xml:space="preserve"> </w:t>
      </w:r>
      <w:r w:rsidRPr="00BC71EA">
        <w:rPr>
          <w:color w:val="auto"/>
          <w:sz w:val="16"/>
          <w:szCs w:val="16"/>
        </w:rPr>
        <w:t xml:space="preserve">   (ｶ) 上記(ｱ)から(ｵ)までのいずれかに該当する者であることを知りながら</w:t>
      </w:r>
      <w:r w:rsidR="00E81573" w:rsidRPr="00BC71EA">
        <w:rPr>
          <w:rFonts w:hint="eastAsia"/>
          <w:color w:val="auto"/>
          <w:sz w:val="16"/>
          <w:szCs w:val="16"/>
        </w:rPr>
        <w:t>当該相手方と契約を締結することや</w:t>
      </w:r>
      <w:r w:rsidRPr="00BC71EA">
        <w:rPr>
          <w:color w:val="auto"/>
          <w:sz w:val="16"/>
          <w:szCs w:val="16"/>
        </w:rPr>
        <w:t>これを不当に利用する</w:t>
      </w:r>
      <w:r w:rsidR="00E81573" w:rsidRPr="00BC71EA">
        <w:rPr>
          <w:rFonts w:hint="eastAsia"/>
          <w:color w:val="auto"/>
          <w:sz w:val="16"/>
          <w:szCs w:val="16"/>
        </w:rPr>
        <w:t>こと</w:t>
      </w:r>
      <w:r w:rsidRPr="00BC71EA">
        <w:rPr>
          <w:color w:val="auto"/>
          <w:sz w:val="16"/>
          <w:szCs w:val="16"/>
        </w:rPr>
        <w:t>などしている者</w:t>
      </w:r>
    </w:p>
    <w:p w14:paraId="20BD627A" w14:textId="1A8FE252" w:rsidR="007674E0" w:rsidRPr="00BC71EA" w:rsidRDefault="00A26958" w:rsidP="00CE5CE5">
      <w:pPr>
        <w:adjustRightInd/>
        <w:spacing w:line="320" w:lineRule="exact"/>
        <w:ind w:leftChars="-124" w:left="29" w:hangingChars="186" w:hanging="309"/>
        <w:rPr>
          <w:color w:val="auto"/>
          <w:sz w:val="16"/>
          <w:szCs w:val="16"/>
        </w:rPr>
      </w:pPr>
      <w:r w:rsidRPr="00BC71EA">
        <w:rPr>
          <w:rFonts w:hint="eastAsia"/>
          <w:color w:val="auto"/>
          <w:sz w:val="16"/>
          <w:szCs w:val="16"/>
        </w:rPr>
        <w:t>（２）滋賀県税</w:t>
      </w:r>
      <w:r w:rsidR="00CE5CE5" w:rsidRPr="00BC71EA">
        <w:rPr>
          <w:rFonts w:hint="eastAsia"/>
          <w:color w:val="auto"/>
          <w:sz w:val="16"/>
          <w:szCs w:val="16"/>
        </w:rPr>
        <w:t>およびこれに付随する延滞金等に滞納がないこと。</w:t>
      </w:r>
    </w:p>
    <w:p w14:paraId="1C77A0D0" w14:textId="5E728BCA" w:rsidR="00C254C1" w:rsidRPr="00BC71EA" w:rsidRDefault="00C254C1" w:rsidP="00CE5CE5">
      <w:pPr>
        <w:adjustRightInd/>
        <w:spacing w:line="320" w:lineRule="exact"/>
        <w:ind w:leftChars="-124" w:left="29" w:hangingChars="186" w:hanging="309"/>
        <w:rPr>
          <w:color w:val="auto"/>
          <w:sz w:val="16"/>
          <w:szCs w:val="16"/>
        </w:rPr>
      </w:pPr>
      <w:r w:rsidRPr="00BC71EA">
        <w:rPr>
          <w:color w:val="auto"/>
          <w:sz w:val="16"/>
          <w:szCs w:val="16"/>
        </w:rPr>
        <w:t>（３）滋賀県内の市町</w:t>
      </w:r>
      <w:r w:rsidR="002B5BD8" w:rsidRPr="00BC71EA">
        <w:rPr>
          <w:rFonts w:hint="eastAsia"/>
          <w:color w:val="auto"/>
          <w:sz w:val="16"/>
          <w:szCs w:val="16"/>
        </w:rPr>
        <w:t>の</w:t>
      </w:r>
      <w:r w:rsidRPr="00BC71EA">
        <w:rPr>
          <w:color w:val="auto"/>
          <w:sz w:val="16"/>
          <w:szCs w:val="16"/>
        </w:rPr>
        <w:t>税</w:t>
      </w:r>
      <w:r w:rsidR="006A0E8E">
        <w:rPr>
          <w:rFonts w:hint="eastAsia"/>
          <w:color w:val="auto"/>
          <w:sz w:val="16"/>
          <w:szCs w:val="16"/>
        </w:rPr>
        <w:t>、</w:t>
      </w:r>
      <w:r w:rsidR="002B5BD8" w:rsidRPr="00BC71EA">
        <w:rPr>
          <w:rFonts w:hint="eastAsia"/>
          <w:color w:val="auto"/>
          <w:sz w:val="16"/>
          <w:szCs w:val="16"/>
        </w:rPr>
        <w:t>料金</w:t>
      </w:r>
      <w:r w:rsidRPr="00BC71EA">
        <w:rPr>
          <w:color w:val="auto"/>
          <w:sz w:val="16"/>
          <w:szCs w:val="16"/>
        </w:rPr>
        <w:t>およびこれ</w:t>
      </w:r>
      <w:r w:rsidR="002B5BD8" w:rsidRPr="00BC71EA">
        <w:rPr>
          <w:rFonts w:hint="eastAsia"/>
          <w:color w:val="auto"/>
          <w:sz w:val="16"/>
          <w:szCs w:val="16"/>
        </w:rPr>
        <w:t>ら</w:t>
      </w:r>
      <w:r w:rsidRPr="00BC71EA">
        <w:rPr>
          <w:color w:val="auto"/>
          <w:sz w:val="16"/>
          <w:szCs w:val="16"/>
        </w:rPr>
        <w:t>に付随する延滞金等に滞納がないこと。</w:t>
      </w:r>
    </w:p>
    <w:p w14:paraId="346111C5" w14:textId="77777777" w:rsidR="00302427" w:rsidRPr="00BC71EA" w:rsidRDefault="005B664D" w:rsidP="00CE5CE5">
      <w:pPr>
        <w:adjustRightInd/>
        <w:spacing w:line="320" w:lineRule="exact"/>
        <w:ind w:leftChars="-124" w:left="29" w:hangingChars="186" w:hanging="309"/>
        <w:rPr>
          <w:color w:val="auto"/>
          <w:sz w:val="16"/>
          <w:szCs w:val="16"/>
        </w:rPr>
      </w:pPr>
      <w:r w:rsidRPr="00BC71EA">
        <w:rPr>
          <w:color w:val="auto"/>
          <w:sz w:val="16"/>
          <w:szCs w:val="16"/>
        </w:rPr>
        <w:t>（４）滋賀県市町が規定する</w:t>
      </w:r>
      <w:r w:rsidR="00302427" w:rsidRPr="00BC71EA">
        <w:rPr>
          <w:rFonts w:hint="eastAsia"/>
          <w:color w:val="auto"/>
          <w:sz w:val="16"/>
          <w:szCs w:val="16"/>
        </w:rPr>
        <w:t>申請マニュアルに記載の要件等を具備していること。</w:t>
      </w:r>
    </w:p>
    <w:p w14:paraId="0AF393FA" w14:textId="77777777" w:rsidR="005B664D" w:rsidRPr="00BC71EA" w:rsidRDefault="00302427" w:rsidP="00CE5CE5">
      <w:pPr>
        <w:adjustRightInd/>
        <w:spacing w:line="320" w:lineRule="exact"/>
        <w:ind w:leftChars="-124" w:left="29" w:hangingChars="186" w:hanging="309"/>
        <w:rPr>
          <w:color w:val="auto"/>
          <w:sz w:val="16"/>
          <w:szCs w:val="16"/>
        </w:rPr>
      </w:pPr>
      <w:r w:rsidRPr="00BC71EA">
        <w:rPr>
          <w:color w:val="auto"/>
          <w:sz w:val="16"/>
          <w:szCs w:val="16"/>
        </w:rPr>
        <w:t>（５）滋賀県市町が規定する</w:t>
      </w:r>
      <w:r w:rsidR="005B664D" w:rsidRPr="00BC71EA">
        <w:rPr>
          <w:color w:val="auto"/>
          <w:sz w:val="16"/>
          <w:szCs w:val="16"/>
        </w:rPr>
        <w:t>契約</w:t>
      </w:r>
      <w:r w:rsidR="00C04B28" w:rsidRPr="00BC71EA">
        <w:rPr>
          <w:color w:val="auto"/>
          <w:sz w:val="16"/>
          <w:szCs w:val="16"/>
        </w:rPr>
        <w:t>に関する規則や契約約款等を守り、信義に従い誠実に実行すること。</w:t>
      </w:r>
    </w:p>
    <w:p w14:paraId="3D809664" w14:textId="77777777" w:rsidR="007674E0" w:rsidRPr="00BC71EA" w:rsidRDefault="0054415A" w:rsidP="007674E0">
      <w:pPr>
        <w:adjustRightInd/>
        <w:spacing w:line="320" w:lineRule="exact"/>
        <w:ind w:leftChars="-124" w:left="29" w:hangingChars="186" w:hanging="309"/>
        <w:rPr>
          <w:color w:val="auto"/>
          <w:sz w:val="16"/>
          <w:szCs w:val="16"/>
        </w:rPr>
      </w:pPr>
      <w:r w:rsidRPr="00BC71EA">
        <w:rPr>
          <w:rFonts w:hint="eastAsia"/>
          <w:color w:val="auto"/>
          <w:sz w:val="16"/>
          <w:szCs w:val="16"/>
        </w:rPr>
        <w:t>２</w:t>
      </w:r>
      <w:r w:rsidR="008E78E7" w:rsidRPr="00BC71EA">
        <w:rPr>
          <w:rFonts w:hint="eastAsia"/>
          <w:color w:val="auto"/>
          <w:sz w:val="16"/>
          <w:szCs w:val="16"/>
        </w:rPr>
        <w:t>．</w:t>
      </w:r>
      <w:r w:rsidR="008D2E34" w:rsidRPr="00BC71EA">
        <w:rPr>
          <w:rFonts w:hint="eastAsia"/>
          <w:color w:val="auto"/>
          <w:sz w:val="16"/>
          <w:szCs w:val="16"/>
        </w:rPr>
        <w:t>上記１の確認のため、</w:t>
      </w:r>
      <w:r w:rsidR="00F309D2" w:rsidRPr="00BC71EA">
        <w:rPr>
          <w:rFonts w:hint="eastAsia"/>
          <w:color w:val="auto"/>
          <w:sz w:val="16"/>
          <w:szCs w:val="16"/>
        </w:rPr>
        <w:t>以下に掲げる項目について、</w:t>
      </w:r>
      <w:r w:rsidR="007674E0" w:rsidRPr="00BC71EA">
        <w:rPr>
          <w:rFonts w:hint="eastAsia"/>
          <w:color w:val="auto"/>
          <w:sz w:val="16"/>
          <w:szCs w:val="16"/>
        </w:rPr>
        <w:t>同意します。</w:t>
      </w:r>
    </w:p>
    <w:p w14:paraId="0916597E" w14:textId="77777777" w:rsidR="008E78E7" w:rsidRPr="002B5BD8" w:rsidRDefault="007674E0" w:rsidP="007674E0">
      <w:pPr>
        <w:adjustRightInd/>
        <w:spacing w:line="320" w:lineRule="exact"/>
        <w:ind w:leftChars="-124" w:left="29" w:hangingChars="186" w:hanging="309"/>
        <w:rPr>
          <w:sz w:val="16"/>
          <w:szCs w:val="16"/>
        </w:rPr>
      </w:pPr>
      <w:r w:rsidRPr="00BC71EA">
        <w:rPr>
          <w:rFonts w:hint="eastAsia"/>
          <w:color w:val="auto"/>
          <w:sz w:val="16"/>
          <w:szCs w:val="16"/>
        </w:rPr>
        <w:t>（１）</w:t>
      </w:r>
      <w:r w:rsidR="008E78E7" w:rsidRPr="00BC71EA">
        <w:rPr>
          <w:rFonts w:hint="eastAsia"/>
          <w:color w:val="auto"/>
          <w:sz w:val="16"/>
          <w:szCs w:val="16"/>
        </w:rPr>
        <w:t>本誓</w:t>
      </w:r>
      <w:r w:rsidRPr="00BC71EA">
        <w:rPr>
          <w:rFonts w:hint="eastAsia"/>
          <w:color w:val="auto"/>
          <w:sz w:val="16"/>
          <w:szCs w:val="16"/>
        </w:rPr>
        <w:t>約書兼同意書および役職員名簿を滋賀</w:t>
      </w:r>
      <w:r w:rsidRPr="002B5BD8">
        <w:rPr>
          <w:rFonts w:hint="eastAsia"/>
          <w:sz w:val="16"/>
          <w:szCs w:val="16"/>
        </w:rPr>
        <w:t>県警察本部に提供すること</w:t>
      </w:r>
      <w:r w:rsidR="008E78E7" w:rsidRPr="002B5BD8">
        <w:rPr>
          <w:rFonts w:hint="eastAsia"/>
          <w:sz w:val="16"/>
          <w:szCs w:val="16"/>
        </w:rPr>
        <w:t>。</w:t>
      </w:r>
    </w:p>
    <w:p w14:paraId="3973DE1D" w14:textId="633BF5C5" w:rsidR="007674E0" w:rsidRPr="002B5BD8" w:rsidRDefault="007674E0" w:rsidP="007674E0">
      <w:pPr>
        <w:adjustRightInd/>
        <w:spacing w:line="320" w:lineRule="exact"/>
        <w:ind w:leftChars="-124" w:left="29" w:hangingChars="186" w:hanging="309"/>
        <w:rPr>
          <w:sz w:val="16"/>
          <w:szCs w:val="16"/>
        </w:rPr>
      </w:pPr>
      <w:r w:rsidRPr="002B5BD8">
        <w:rPr>
          <w:rFonts w:hint="eastAsia"/>
          <w:sz w:val="16"/>
          <w:szCs w:val="16"/>
        </w:rPr>
        <w:t>（２）全ての滋賀県</w:t>
      </w:r>
      <w:r w:rsidR="00A26958" w:rsidRPr="002B5BD8">
        <w:rPr>
          <w:rFonts w:hint="eastAsia"/>
          <w:sz w:val="16"/>
          <w:szCs w:val="16"/>
        </w:rPr>
        <w:t>税（</w:t>
      </w:r>
      <w:r w:rsidRPr="002B5BD8">
        <w:rPr>
          <w:rFonts w:hint="eastAsia"/>
          <w:sz w:val="16"/>
          <w:szCs w:val="16"/>
        </w:rPr>
        <w:t>地方消費税を除く。）および</w:t>
      </w:r>
      <w:r w:rsidR="005B664D" w:rsidRPr="002B5BD8">
        <w:rPr>
          <w:rFonts w:hint="eastAsia"/>
          <w:sz w:val="16"/>
          <w:szCs w:val="16"/>
        </w:rPr>
        <w:t>これに付随する延滞金等の納付または納入の状況に関して、</w:t>
      </w:r>
      <w:r w:rsidRPr="002B5BD8">
        <w:rPr>
          <w:rFonts w:hint="eastAsia"/>
          <w:sz w:val="16"/>
          <w:szCs w:val="16"/>
        </w:rPr>
        <w:t>完納情報の確認を行うこと。</w:t>
      </w:r>
    </w:p>
    <w:p w14:paraId="19D98073" w14:textId="423CCBEC" w:rsidR="00A26958" w:rsidRPr="002B5BD8" w:rsidRDefault="00A26958" w:rsidP="007674E0">
      <w:pPr>
        <w:adjustRightInd/>
        <w:spacing w:line="320" w:lineRule="exact"/>
        <w:ind w:leftChars="-124" w:left="29" w:hangingChars="186" w:hanging="309"/>
        <w:rPr>
          <w:sz w:val="16"/>
          <w:szCs w:val="16"/>
        </w:rPr>
      </w:pPr>
      <w:r w:rsidRPr="002B5BD8">
        <w:rPr>
          <w:sz w:val="16"/>
          <w:szCs w:val="16"/>
        </w:rPr>
        <w:t>（３）全</w:t>
      </w:r>
      <w:r w:rsidR="00521968" w:rsidRPr="002B5BD8">
        <w:rPr>
          <w:sz w:val="16"/>
          <w:szCs w:val="16"/>
        </w:rPr>
        <w:t>ての滋賀県内の</w:t>
      </w:r>
      <w:r w:rsidRPr="002B5BD8">
        <w:rPr>
          <w:sz w:val="16"/>
          <w:szCs w:val="16"/>
        </w:rPr>
        <w:t>市町</w:t>
      </w:r>
      <w:r w:rsidR="002B5BD8" w:rsidRPr="002B5BD8">
        <w:rPr>
          <w:rFonts w:hint="eastAsia"/>
          <w:sz w:val="16"/>
          <w:szCs w:val="16"/>
        </w:rPr>
        <w:t>の</w:t>
      </w:r>
      <w:r w:rsidRPr="002B5BD8">
        <w:rPr>
          <w:sz w:val="16"/>
          <w:szCs w:val="16"/>
        </w:rPr>
        <w:t>税</w:t>
      </w:r>
      <w:r w:rsidR="006A0E8E">
        <w:rPr>
          <w:rFonts w:hint="eastAsia"/>
          <w:sz w:val="16"/>
          <w:szCs w:val="16"/>
        </w:rPr>
        <w:t>、</w:t>
      </w:r>
      <w:r w:rsidR="002B5BD8" w:rsidRPr="002B5BD8">
        <w:rPr>
          <w:rFonts w:hint="eastAsia"/>
          <w:sz w:val="16"/>
          <w:szCs w:val="16"/>
        </w:rPr>
        <w:t>料金</w:t>
      </w:r>
      <w:r w:rsidRPr="002B5BD8">
        <w:rPr>
          <w:sz w:val="16"/>
          <w:szCs w:val="16"/>
        </w:rPr>
        <w:t>および</w:t>
      </w:r>
      <w:r w:rsidR="002B5BD8" w:rsidRPr="002B5BD8">
        <w:rPr>
          <w:rFonts w:hint="eastAsia"/>
          <w:sz w:val="16"/>
          <w:szCs w:val="16"/>
        </w:rPr>
        <w:t>これらに付随する延滞金等の納付または納入の状況に関して、完納情報の確認を行うこと。</w:t>
      </w:r>
    </w:p>
    <w:p w14:paraId="2D1CBFE0" w14:textId="645F92DF" w:rsidR="005F1493" w:rsidRDefault="00DF4F39" w:rsidP="00C254C1">
      <w:pPr>
        <w:adjustRightInd/>
        <w:spacing w:line="320" w:lineRule="exact"/>
        <w:ind w:leftChars="-124" w:left="29" w:hangingChars="186" w:hanging="309"/>
        <w:rPr>
          <w:sz w:val="16"/>
          <w:szCs w:val="16"/>
        </w:rPr>
      </w:pPr>
      <w:r w:rsidRPr="002B5BD8">
        <w:rPr>
          <w:rFonts w:hint="eastAsia"/>
          <w:sz w:val="16"/>
          <w:szCs w:val="16"/>
        </w:rPr>
        <w:t>（４</w:t>
      </w:r>
      <w:r w:rsidR="007674E0" w:rsidRPr="002B5BD8">
        <w:rPr>
          <w:rFonts w:hint="eastAsia"/>
          <w:sz w:val="16"/>
          <w:szCs w:val="16"/>
        </w:rPr>
        <w:t>）</w:t>
      </w:r>
      <w:r w:rsidR="001B287C" w:rsidRPr="002B5BD8">
        <w:rPr>
          <w:rFonts w:hint="eastAsia"/>
          <w:sz w:val="16"/>
          <w:szCs w:val="16"/>
        </w:rPr>
        <w:t>上記１が事実と相違した</w:t>
      </w:r>
      <w:r w:rsidR="009478B2" w:rsidRPr="002B5BD8">
        <w:rPr>
          <w:rFonts w:hint="eastAsia"/>
          <w:sz w:val="16"/>
          <w:szCs w:val="16"/>
        </w:rPr>
        <w:t>場合にあっ</w:t>
      </w:r>
      <w:r w:rsidR="00C254C1" w:rsidRPr="002B5BD8">
        <w:rPr>
          <w:rFonts w:hint="eastAsia"/>
          <w:sz w:val="16"/>
          <w:szCs w:val="16"/>
        </w:rPr>
        <w:t>ては、入札参加希望団体の</w:t>
      </w:r>
      <w:r w:rsidR="001B287C" w:rsidRPr="002B5BD8">
        <w:rPr>
          <w:rFonts w:hint="eastAsia"/>
          <w:sz w:val="16"/>
          <w:szCs w:val="16"/>
        </w:rPr>
        <w:t>入札参加有資格者名簿から抹消</w:t>
      </w:r>
      <w:r w:rsidR="00C151A0" w:rsidRPr="002B5BD8">
        <w:rPr>
          <w:rFonts w:hint="eastAsia"/>
          <w:sz w:val="16"/>
          <w:szCs w:val="16"/>
        </w:rPr>
        <w:t>等の措置がな</w:t>
      </w:r>
      <w:r w:rsidR="001B287C" w:rsidRPr="002B5BD8">
        <w:rPr>
          <w:rFonts w:hint="eastAsia"/>
          <w:sz w:val="16"/>
          <w:szCs w:val="16"/>
        </w:rPr>
        <w:t>されること</w:t>
      </w:r>
      <w:r w:rsidR="009478B2" w:rsidRPr="002B5BD8">
        <w:rPr>
          <w:rFonts w:hint="eastAsia"/>
          <w:sz w:val="16"/>
          <w:szCs w:val="16"/>
        </w:rPr>
        <w:t>。</w:t>
      </w:r>
    </w:p>
    <w:p w14:paraId="41927391" w14:textId="1F5FAFB8" w:rsidR="002B5BD8" w:rsidRPr="002B5BD8" w:rsidRDefault="002B5BD8" w:rsidP="00C254C1">
      <w:pPr>
        <w:adjustRightInd/>
        <w:spacing w:line="320" w:lineRule="exact"/>
        <w:ind w:leftChars="-124" w:left="29" w:hangingChars="186" w:hanging="309"/>
        <w:rPr>
          <w:sz w:val="16"/>
          <w:szCs w:val="16"/>
        </w:rPr>
      </w:pPr>
      <w:r>
        <w:rPr>
          <w:rFonts w:hint="eastAsia"/>
          <w:sz w:val="16"/>
          <w:szCs w:val="16"/>
        </w:rPr>
        <w:t>（５）</w:t>
      </w:r>
      <w:r w:rsidR="00BC71EA">
        <w:rPr>
          <w:rFonts w:hint="eastAsia"/>
          <w:sz w:val="16"/>
          <w:szCs w:val="16"/>
        </w:rPr>
        <w:t>滋賀県市町から</w:t>
      </w:r>
      <w:r>
        <w:rPr>
          <w:rFonts w:hint="eastAsia"/>
          <w:sz w:val="16"/>
          <w:szCs w:val="16"/>
        </w:rPr>
        <w:t>入札参加資格審査申請</w:t>
      </w:r>
      <w:r w:rsidR="00BC71EA">
        <w:rPr>
          <w:rFonts w:hint="eastAsia"/>
          <w:sz w:val="16"/>
          <w:szCs w:val="16"/>
        </w:rPr>
        <w:t>にかかる追加の</w:t>
      </w:r>
      <w:r>
        <w:rPr>
          <w:rFonts w:hint="eastAsia"/>
          <w:sz w:val="16"/>
          <w:szCs w:val="16"/>
        </w:rPr>
        <w:t>確認資料</w:t>
      </w:r>
      <w:r w:rsidR="00BC71EA">
        <w:rPr>
          <w:rFonts w:hint="eastAsia"/>
          <w:sz w:val="16"/>
          <w:szCs w:val="16"/>
        </w:rPr>
        <w:t>の提出を求められた場合に</w:t>
      </w:r>
      <w:r>
        <w:rPr>
          <w:rFonts w:hint="eastAsia"/>
          <w:sz w:val="16"/>
          <w:szCs w:val="16"/>
        </w:rPr>
        <w:t>応じること。</w:t>
      </w:r>
    </w:p>
    <w:p w14:paraId="7656AFC5" w14:textId="71E7CAE4" w:rsidR="00DF4F39" w:rsidRDefault="00DF4F39" w:rsidP="00C254C1">
      <w:pPr>
        <w:adjustRightInd/>
        <w:spacing w:line="320" w:lineRule="exact"/>
        <w:ind w:leftChars="-124" w:left="66" w:hangingChars="186" w:hanging="346"/>
        <w:rPr>
          <w:sz w:val="18"/>
          <w:szCs w:val="18"/>
        </w:rPr>
      </w:pPr>
    </w:p>
    <w:p w14:paraId="6C28A770" w14:textId="77777777" w:rsidR="002B5BD8" w:rsidRDefault="002B5BD8" w:rsidP="00C254C1">
      <w:pPr>
        <w:adjustRightInd/>
        <w:spacing w:line="320" w:lineRule="exact"/>
        <w:ind w:leftChars="-124" w:left="66" w:hangingChars="186" w:hanging="346"/>
        <w:rPr>
          <w:sz w:val="18"/>
          <w:szCs w:val="18"/>
        </w:rPr>
      </w:pPr>
    </w:p>
    <w:p w14:paraId="42F9B6D6" w14:textId="5A235E19" w:rsidR="005F1493" w:rsidRPr="00FF1110" w:rsidRDefault="00DD28C0" w:rsidP="00FF1110">
      <w:pPr>
        <w:adjustRightInd/>
        <w:spacing w:line="320" w:lineRule="exact"/>
        <w:ind w:leftChars="-24" w:left="132" w:hangingChars="86" w:hanging="186"/>
        <w:rPr>
          <w:b/>
          <w:sz w:val="21"/>
          <w:szCs w:val="21"/>
          <w:u w:val="single"/>
        </w:rPr>
      </w:pPr>
      <w:r>
        <w:rPr>
          <w:rFonts w:hint="eastAsia"/>
          <w:b/>
          <w:sz w:val="21"/>
          <w:szCs w:val="21"/>
        </w:rPr>
        <w:t xml:space="preserve">　　　　　　　　　　　　　　　　　</w:t>
      </w:r>
      <w:r w:rsidR="002B5BD8">
        <w:rPr>
          <w:rFonts w:hint="eastAsia"/>
          <w:b/>
          <w:sz w:val="21"/>
          <w:szCs w:val="21"/>
        </w:rPr>
        <w:t xml:space="preserve">　　　</w:t>
      </w:r>
      <w:r w:rsidR="00FF1110" w:rsidRPr="00FF1110">
        <w:rPr>
          <w:rFonts w:hint="eastAsia"/>
          <w:sz w:val="21"/>
          <w:szCs w:val="21"/>
          <w:u w:val="single"/>
        </w:rPr>
        <w:t>申請者</w:t>
      </w:r>
      <w:r w:rsidR="00FF1110" w:rsidRPr="00FF1110">
        <w:rPr>
          <w:rFonts w:hint="eastAsia"/>
          <w:b/>
          <w:sz w:val="21"/>
          <w:szCs w:val="21"/>
          <w:u w:val="single"/>
        </w:rPr>
        <w:t xml:space="preserve">　　　</w:t>
      </w:r>
      <w:r w:rsidR="001425D5">
        <w:rPr>
          <w:rFonts w:hint="eastAsia"/>
          <w:b/>
          <w:sz w:val="21"/>
          <w:szCs w:val="21"/>
          <w:u w:val="single"/>
        </w:rPr>
        <w:t xml:space="preserve">　　　　　</w:t>
      </w:r>
      <w:r w:rsidR="00FF1110" w:rsidRPr="00FF1110">
        <w:rPr>
          <w:rFonts w:hint="eastAsia"/>
          <w:b/>
          <w:sz w:val="21"/>
          <w:szCs w:val="21"/>
          <w:u w:val="single"/>
        </w:rPr>
        <w:t xml:space="preserve">　</w:t>
      </w:r>
      <w:r w:rsidR="00437A87">
        <w:rPr>
          <w:rFonts w:hint="eastAsia"/>
          <w:b/>
          <w:sz w:val="21"/>
          <w:szCs w:val="21"/>
          <w:u w:val="single"/>
        </w:rPr>
        <w:t xml:space="preserve">　　</w:t>
      </w:r>
      <w:r w:rsidR="00C254C1">
        <w:rPr>
          <w:rFonts w:hint="eastAsia"/>
          <w:b/>
          <w:sz w:val="21"/>
          <w:szCs w:val="21"/>
          <w:u w:val="single"/>
        </w:rPr>
        <w:t xml:space="preserve">　　　</w:t>
      </w:r>
      <w:r w:rsidR="00FF1110" w:rsidRPr="00FF1110">
        <w:rPr>
          <w:rFonts w:hint="eastAsia"/>
          <w:b/>
          <w:sz w:val="21"/>
          <w:szCs w:val="21"/>
          <w:u w:val="single"/>
        </w:rPr>
        <w:t xml:space="preserve">　　　</w:t>
      </w:r>
    </w:p>
    <w:p w14:paraId="00E80E02" w14:textId="77777777" w:rsidR="005F1493" w:rsidRDefault="005B664D" w:rsidP="0065265C">
      <w:pPr>
        <w:adjustRightInd/>
        <w:spacing w:line="320" w:lineRule="exact"/>
        <w:ind w:leftChars="-24" w:left="107" w:hangingChars="86" w:hanging="161"/>
        <w:rPr>
          <w:b/>
          <w:sz w:val="18"/>
          <w:szCs w:val="18"/>
          <w:u w:val="single"/>
        </w:rPr>
      </w:pPr>
      <w:r>
        <w:rPr>
          <w:rFonts w:hint="eastAsia"/>
          <w:b/>
          <w:sz w:val="18"/>
          <w:szCs w:val="18"/>
          <w:u w:val="single"/>
        </w:rPr>
        <w:t>納付</w:t>
      </w:r>
      <w:r w:rsidR="00C254C1">
        <w:rPr>
          <w:rFonts w:hint="eastAsia"/>
          <w:b/>
          <w:sz w:val="18"/>
          <w:szCs w:val="18"/>
          <w:u w:val="single"/>
        </w:rPr>
        <w:t>状況</w:t>
      </w:r>
      <w:r w:rsidR="00FF1110">
        <w:rPr>
          <w:rFonts w:hint="eastAsia"/>
          <w:b/>
          <w:sz w:val="18"/>
          <w:szCs w:val="18"/>
          <w:u w:val="single"/>
        </w:rPr>
        <w:t>確認のため次の情報をご記入ください</w:t>
      </w:r>
    </w:p>
    <w:tbl>
      <w:tblPr>
        <w:tblStyle w:val="a8"/>
        <w:tblW w:w="0" w:type="auto"/>
        <w:tblInd w:w="14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19"/>
        <w:gridCol w:w="850"/>
        <w:gridCol w:w="2268"/>
        <w:gridCol w:w="6237"/>
      </w:tblGrid>
      <w:tr w:rsidR="005F1493" w14:paraId="57123FEE" w14:textId="77777777" w:rsidTr="00E81573">
        <w:trPr>
          <w:trHeight w:val="323"/>
        </w:trPr>
        <w:tc>
          <w:tcPr>
            <w:tcW w:w="819" w:type="dxa"/>
            <w:vMerge w:val="restart"/>
          </w:tcPr>
          <w:p w14:paraId="616E032B" w14:textId="77777777" w:rsidR="005F1493" w:rsidRPr="0065265C" w:rsidRDefault="005F1493" w:rsidP="00B75234">
            <w:pPr>
              <w:adjustRightInd/>
              <w:spacing w:line="320" w:lineRule="exact"/>
              <w:rPr>
                <w:sz w:val="18"/>
                <w:szCs w:val="18"/>
              </w:rPr>
            </w:pPr>
            <w:r w:rsidRPr="0065265C">
              <w:rPr>
                <w:rFonts w:hint="eastAsia"/>
                <w:sz w:val="18"/>
                <w:szCs w:val="18"/>
              </w:rPr>
              <w:t>住所・</w:t>
            </w:r>
          </w:p>
          <w:p w14:paraId="547C7B69" w14:textId="77777777" w:rsidR="005F1493" w:rsidRPr="0065265C" w:rsidRDefault="005F1493" w:rsidP="00B75234">
            <w:pPr>
              <w:adjustRightInd/>
              <w:spacing w:line="320" w:lineRule="exact"/>
              <w:rPr>
                <w:sz w:val="18"/>
                <w:szCs w:val="18"/>
              </w:rPr>
            </w:pPr>
            <w:r w:rsidRPr="0065265C">
              <w:rPr>
                <w:rFonts w:hint="eastAsia"/>
                <w:sz w:val="18"/>
                <w:szCs w:val="18"/>
              </w:rPr>
              <w:t>本社所在地</w:t>
            </w:r>
          </w:p>
        </w:tc>
        <w:tc>
          <w:tcPr>
            <w:tcW w:w="850" w:type="dxa"/>
            <w:vMerge w:val="restart"/>
          </w:tcPr>
          <w:p w14:paraId="46975AF0" w14:textId="77777777" w:rsidR="005F1493" w:rsidRPr="0065265C" w:rsidRDefault="005F1493" w:rsidP="00B75234">
            <w:pPr>
              <w:adjustRightInd/>
              <w:spacing w:line="320" w:lineRule="exact"/>
              <w:rPr>
                <w:rFonts w:asciiTheme="majorEastAsia" w:eastAsiaTheme="majorEastAsia" w:hAnsiTheme="majorEastAsia"/>
                <w:sz w:val="18"/>
                <w:szCs w:val="18"/>
              </w:rPr>
            </w:pPr>
            <w:r w:rsidRPr="0065265C">
              <w:rPr>
                <w:rFonts w:asciiTheme="majorEastAsia" w:eastAsiaTheme="majorEastAsia" w:hAnsiTheme="majorEastAsia" w:hint="eastAsia"/>
                <w:sz w:val="18"/>
                <w:szCs w:val="18"/>
              </w:rPr>
              <w:t>個人事業主</w:t>
            </w:r>
          </w:p>
        </w:tc>
        <w:tc>
          <w:tcPr>
            <w:tcW w:w="2268" w:type="dxa"/>
          </w:tcPr>
          <w:p w14:paraId="37888354" w14:textId="77777777" w:rsidR="005F1493" w:rsidRPr="0065265C" w:rsidRDefault="005F1493" w:rsidP="00B75234">
            <w:pPr>
              <w:adjustRightInd/>
              <w:spacing w:line="320" w:lineRule="exact"/>
              <w:rPr>
                <w:rFonts w:asciiTheme="majorEastAsia" w:eastAsiaTheme="majorEastAsia" w:hAnsiTheme="majorEastAsia"/>
                <w:sz w:val="18"/>
                <w:szCs w:val="18"/>
              </w:rPr>
            </w:pPr>
            <w:r w:rsidRPr="0065265C">
              <w:rPr>
                <w:rFonts w:asciiTheme="majorEastAsia" w:eastAsiaTheme="majorEastAsia" w:hAnsiTheme="majorEastAsia" w:hint="eastAsia"/>
                <w:sz w:val="18"/>
                <w:szCs w:val="18"/>
              </w:rPr>
              <w:t>住民票記載の住所</w:t>
            </w:r>
          </w:p>
        </w:tc>
        <w:tc>
          <w:tcPr>
            <w:tcW w:w="6237" w:type="dxa"/>
          </w:tcPr>
          <w:p w14:paraId="0B22F4B3" w14:textId="77777777" w:rsidR="00FF1110" w:rsidRPr="009715C4" w:rsidRDefault="00FF1110" w:rsidP="00B75234">
            <w:pPr>
              <w:adjustRightInd/>
              <w:spacing w:line="320" w:lineRule="exact"/>
              <w:rPr>
                <w:sz w:val="21"/>
                <w:szCs w:val="21"/>
              </w:rPr>
            </w:pPr>
          </w:p>
        </w:tc>
      </w:tr>
      <w:tr w:rsidR="005F1493" w14:paraId="459733B7" w14:textId="77777777" w:rsidTr="00E81573">
        <w:trPr>
          <w:trHeight w:val="322"/>
        </w:trPr>
        <w:tc>
          <w:tcPr>
            <w:tcW w:w="819" w:type="dxa"/>
            <w:vMerge/>
          </w:tcPr>
          <w:p w14:paraId="722B838C" w14:textId="77777777" w:rsidR="005F1493" w:rsidRPr="0065265C" w:rsidRDefault="005F1493" w:rsidP="00B75234">
            <w:pPr>
              <w:adjustRightInd/>
              <w:spacing w:line="320" w:lineRule="exact"/>
              <w:rPr>
                <w:sz w:val="18"/>
                <w:szCs w:val="18"/>
              </w:rPr>
            </w:pPr>
          </w:p>
        </w:tc>
        <w:tc>
          <w:tcPr>
            <w:tcW w:w="850" w:type="dxa"/>
            <w:vMerge/>
          </w:tcPr>
          <w:p w14:paraId="0A6275E4" w14:textId="77777777" w:rsidR="005F1493" w:rsidRPr="0065265C" w:rsidRDefault="005F1493" w:rsidP="00B75234">
            <w:pPr>
              <w:adjustRightInd/>
              <w:spacing w:line="320" w:lineRule="exact"/>
              <w:rPr>
                <w:rFonts w:asciiTheme="majorEastAsia" w:eastAsiaTheme="majorEastAsia" w:hAnsiTheme="majorEastAsia"/>
                <w:sz w:val="18"/>
                <w:szCs w:val="18"/>
              </w:rPr>
            </w:pPr>
          </w:p>
        </w:tc>
        <w:tc>
          <w:tcPr>
            <w:tcW w:w="2268" w:type="dxa"/>
          </w:tcPr>
          <w:p w14:paraId="7E51722F" w14:textId="77777777" w:rsidR="005F1493" w:rsidRPr="0065265C" w:rsidRDefault="005F1493" w:rsidP="00B75234">
            <w:pPr>
              <w:adjustRightInd/>
              <w:spacing w:line="320" w:lineRule="exact"/>
              <w:rPr>
                <w:rFonts w:asciiTheme="majorEastAsia" w:eastAsiaTheme="majorEastAsia" w:hAnsiTheme="majorEastAsia"/>
                <w:sz w:val="18"/>
                <w:szCs w:val="18"/>
              </w:rPr>
            </w:pPr>
            <w:r w:rsidRPr="0065265C">
              <w:rPr>
                <w:rFonts w:asciiTheme="majorEastAsia" w:eastAsiaTheme="majorEastAsia" w:hAnsiTheme="majorEastAsia" w:hint="eastAsia"/>
                <w:sz w:val="18"/>
                <w:szCs w:val="18"/>
              </w:rPr>
              <w:t>主たる営業所の所在地</w:t>
            </w:r>
          </w:p>
        </w:tc>
        <w:tc>
          <w:tcPr>
            <w:tcW w:w="6237" w:type="dxa"/>
          </w:tcPr>
          <w:p w14:paraId="1596646C" w14:textId="77777777" w:rsidR="00FF1110" w:rsidRPr="009715C4" w:rsidRDefault="00FF1110" w:rsidP="00B75234">
            <w:pPr>
              <w:adjustRightInd/>
              <w:spacing w:line="320" w:lineRule="exact"/>
              <w:rPr>
                <w:rFonts w:asciiTheme="minorEastAsia" w:eastAsiaTheme="minorEastAsia" w:hAnsiTheme="minorEastAsia"/>
                <w:sz w:val="21"/>
                <w:szCs w:val="21"/>
              </w:rPr>
            </w:pPr>
          </w:p>
        </w:tc>
      </w:tr>
      <w:tr w:rsidR="005F1493" w14:paraId="6C40CF50" w14:textId="77777777" w:rsidTr="00E81573">
        <w:tc>
          <w:tcPr>
            <w:tcW w:w="819" w:type="dxa"/>
            <w:vMerge/>
          </w:tcPr>
          <w:p w14:paraId="54A7BAF6" w14:textId="77777777" w:rsidR="005F1493" w:rsidRPr="0065265C" w:rsidRDefault="005F1493" w:rsidP="00B75234">
            <w:pPr>
              <w:adjustRightInd/>
              <w:spacing w:line="320" w:lineRule="exact"/>
              <w:rPr>
                <w:sz w:val="18"/>
                <w:szCs w:val="18"/>
              </w:rPr>
            </w:pPr>
          </w:p>
        </w:tc>
        <w:tc>
          <w:tcPr>
            <w:tcW w:w="850" w:type="dxa"/>
            <w:vMerge w:val="restart"/>
          </w:tcPr>
          <w:p w14:paraId="41BC5425" w14:textId="77777777" w:rsidR="005F1493" w:rsidRPr="0065265C" w:rsidRDefault="005F1493" w:rsidP="00B75234">
            <w:pPr>
              <w:adjustRightInd/>
              <w:spacing w:line="320" w:lineRule="exact"/>
              <w:rPr>
                <w:rFonts w:asciiTheme="majorEastAsia" w:eastAsiaTheme="majorEastAsia" w:hAnsiTheme="majorEastAsia"/>
                <w:sz w:val="18"/>
                <w:szCs w:val="18"/>
              </w:rPr>
            </w:pPr>
            <w:r w:rsidRPr="0065265C">
              <w:rPr>
                <w:rFonts w:asciiTheme="majorEastAsia" w:eastAsiaTheme="majorEastAsia" w:hAnsiTheme="majorEastAsia" w:hint="eastAsia"/>
                <w:sz w:val="18"/>
                <w:szCs w:val="18"/>
              </w:rPr>
              <w:t>法人</w:t>
            </w:r>
          </w:p>
        </w:tc>
        <w:tc>
          <w:tcPr>
            <w:tcW w:w="2268" w:type="dxa"/>
          </w:tcPr>
          <w:p w14:paraId="70F4F50B" w14:textId="77777777" w:rsidR="005F1493" w:rsidRPr="0065265C" w:rsidRDefault="005F1493" w:rsidP="00B75234">
            <w:pPr>
              <w:adjustRightInd/>
              <w:spacing w:line="320" w:lineRule="exact"/>
              <w:rPr>
                <w:rFonts w:asciiTheme="majorEastAsia" w:eastAsiaTheme="majorEastAsia" w:hAnsiTheme="majorEastAsia"/>
                <w:sz w:val="18"/>
                <w:szCs w:val="18"/>
              </w:rPr>
            </w:pPr>
            <w:r w:rsidRPr="0065265C">
              <w:rPr>
                <w:rFonts w:asciiTheme="majorEastAsia" w:eastAsiaTheme="majorEastAsia" w:hAnsiTheme="majorEastAsia" w:hint="eastAsia"/>
                <w:sz w:val="18"/>
                <w:szCs w:val="18"/>
              </w:rPr>
              <w:t>登記簿記載の本社所在地</w:t>
            </w:r>
          </w:p>
        </w:tc>
        <w:tc>
          <w:tcPr>
            <w:tcW w:w="6237" w:type="dxa"/>
          </w:tcPr>
          <w:p w14:paraId="00698C87" w14:textId="77777777" w:rsidR="00FF1110" w:rsidRPr="009715C4" w:rsidRDefault="00FF1110" w:rsidP="00B75234">
            <w:pPr>
              <w:adjustRightInd/>
              <w:spacing w:line="320" w:lineRule="exact"/>
              <w:rPr>
                <w:sz w:val="21"/>
                <w:szCs w:val="21"/>
              </w:rPr>
            </w:pPr>
          </w:p>
        </w:tc>
      </w:tr>
      <w:tr w:rsidR="005F1493" w14:paraId="2843FF14" w14:textId="77777777" w:rsidTr="00E81573">
        <w:tc>
          <w:tcPr>
            <w:tcW w:w="819" w:type="dxa"/>
            <w:vMerge/>
            <w:tcBorders>
              <w:bottom w:val="single" w:sz="12" w:space="0" w:color="auto"/>
            </w:tcBorders>
          </w:tcPr>
          <w:p w14:paraId="0D5E19B7" w14:textId="77777777" w:rsidR="005F1493" w:rsidRPr="0065265C" w:rsidRDefault="005F1493" w:rsidP="00B75234">
            <w:pPr>
              <w:adjustRightInd/>
              <w:spacing w:line="320" w:lineRule="exact"/>
              <w:rPr>
                <w:sz w:val="18"/>
                <w:szCs w:val="18"/>
              </w:rPr>
            </w:pPr>
          </w:p>
        </w:tc>
        <w:tc>
          <w:tcPr>
            <w:tcW w:w="850" w:type="dxa"/>
            <w:vMerge/>
            <w:tcBorders>
              <w:bottom w:val="single" w:sz="12" w:space="0" w:color="auto"/>
            </w:tcBorders>
          </w:tcPr>
          <w:p w14:paraId="6E0D47B0" w14:textId="77777777" w:rsidR="005F1493" w:rsidRPr="0065265C" w:rsidRDefault="005F1493" w:rsidP="00B75234">
            <w:pPr>
              <w:adjustRightInd/>
              <w:spacing w:line="320" w:lineRule="exact"/>
              <w:rPr>
                <w:rFonts w:asciiTheme="majorEastAsia" w:eastAsiaTheme="majorEastAsia" w:hAnsiTheme="majorEastAsia"/>
                <w:sz w:val="18"/>
                <w:szCs w:val="18"/>
              </w:rPr>
            </w:pPr>
          </w:p>
        </w:tc>
        <w:tc>
          <w:tcPr>
            <w:tcW w:w="2268" w:type="dxa"/>
            <w:tcBorders>
              <w:bottom w:val="single" w:sz="12" w:space="0" w:color="auto"/>
            </w:tcBorders>
          </w:tcPr>
          <w:p w14:paraId="0E840C59" w14:textId="77777777" w:rsidR="005F1493" w:rsidRPr="0065265C" w:rsidRDefault="005F1493" w:rsidP="00B75234">
            <w:pPr>
              <w:adjustRightInd/>
              <w:spacing w:line="320" w:lineRule="exact"/>
              <w:rPr>
                <w:rFonts w:asciiTheme="majorEastAsia" w:eastAsiaTheme="majorEastAsia" w:hAnsiTheme="majorEastAsia"/>
                <w:sz w:val="18"/>
                <w:szCs w:val="18"/>
              </w:rPr>
            </w:pPr>
            <w:r w:rsidRPr="0065265C">
              <w:rPr>
                <w:rFonts w:asciiTheme="majorEastAsia" w:eastAsiaTheme="majorEastAsia" w:hAnsiTheme="majorEastAsia" w:hint="eastAsia"/>
                <w:sz w:val="18"/>
                <w:szCs w:val="18"/>
              </w:rPr>
              <w:t>主たる営業所の所在地</w:t>
            </w:r>
          </w:p>
        </w:tc>
        <w:tc>
          <w:tcPr>
            <w:tcW w:w="6237" w:type="dxa"/>
            <w:tcBorders>
              <w:bottom w:val="single" w:sz="12" w:space="0" w:color="auto"/>
            </w:tcBorders>
          </w:tcPr>
          <w:p w14:paraId="7ADA6AE6" w14:textId="77777777" w:rsidR="00FF1110" w:rsidRPr="009715C4" w:rsidRDefault="00FF1110" w:rsidP="00B75234">
            <w:pPr>
              <w:adjustRightInd/>
              <w:spacing w:line="320" w:lineRule="exact"/>
              <w:rPr>
                <w:sz w:val="21"/>
                <w:szCs w:val="21"/>
              </w:rPr>
            </w:pPr>
          </w:p>
        </w:tc>
      </w:tr>
      <w:tr w:rsidR="00FF1110" w14:paraId="743DBE90" w14:textId="77777777" w:rsidTr="005139F6">
        <w:trPr>
          <w:trHeight w:val="233"/>
        </w:trPr>
        <w:tc>
          <w:tcPr>
            <w:tcW w:w="3937" w:type="dxa"/>
            <w:gridSpan w:val="3"/>
            <w:tcBorders>
              <w:top w:val="single" w:sz="12" w:space="0" w:color="auto"/>
              <w:bottom w:val="dashSmallGap" w:sz="4" w:space="0" w:color="auto"/>
            </w:tcBorders>
          </w:tcPr>
          <w:p w14:paraId="539D701E" w14:textId="77777777" w:rsidR="00FF1110" w:rsidRPr="0065265C" w:rsidRDefault="00FF1110" w:rsidP="00B75234">
            <w:pPr>
              <w:adjustRightInd/>
              <w:spacing w:line="320" w:lineRule="exact"/>
              <w:rPr>
                <w:sz w:val="18"/>
                <w:szCs w:val="18"/>
              </w:rPr>
            </w:pPr>
            <w:r>
              <w:rPr>
                <w:rFonts w:hint="eastAsia"/>
                <w:sz w:val="18"/>
                <w:szCs w:val="18"/>
              </w:rPr>
              <w:t>フリガナ</w:t>
            </w:r>
          </w:p>
        </w:tc>
        <w:tc>
          <w:tcPr>
            <w:tcW w:w="6237" w:type="dxa"/>
            <w:tcBorders>
              <w:top w:val="single" w:sz="12" w:space="0" w:color="auto"/>
              <w:bottom w:val="dashSmallGap" w:sz="4" w:space="0" w:color="auto"/>
            </w:tcBorders>
          </w:tcPr>
          <w:p w14:paraId="59E2FE2C" w14:textId="77777777" w:rsidR="00FF1110" w:rsidRPr="009715C4" w:rsidRDefault="00FF1110" w:rsidP="00B75234">
            <w:pPr>
              <w:adjustRightInd/>
              <w:spacing w:line="320" w:lineRule="exact"/>
              <w:rPr>
                <w:sz w:val="21"/>
                <w:szCs w:val="21"/>
              </w:rPr>
            </w:pPr>
          </w:p>
        </w:tc>
      </w:tr>
      <w:tr w:rsidR="00FF1110" w14:paraId="62BBDD0B" w14:textId="77777777" w:rsidTr="005139F6">
        <w:trPr>
          <w:trHeight w:val="232"/>
        </w:trPr>
        <w:tc>
          <w:tcPr>
            <w:tcW w:w="3937" w:type="dxa"/>
            <w:gridSpan w:val="3"/>
            <w:tcBorders>
              <w:top w:val="dashSmallGap" w:sz="4" w:space="0" w:color="auto"/>
              <w:bottom w:val="single" w:sz="4" w:space="0" w:color="auto"/>
            </w:tcBorders>
          </w:tcPr>
          <w:p w14:paraId="7FC49FAE" w14:textId="77777777" w:rsidR="00FF1110" w:rsidRPr="0065265C" w:rsidRDefault="00FF1110" w:rsidP="00B75234">
            <w:pPr>
              <w:adjustRightInd/>
              <w:spacing w:line="320" w:lineRule="exact"/>
              <w:rPr>
                <w:sz w:val="18"/>
                <w:szCs w:val="18"/>
              </w:rPr>
            </w:pPr>
            <w:r w:rsidRPr="0065265C">
              <w:rPr>
                <w:rFonts w:hint="eastAsia"/>
                <w:sz w:val="18"/>
                <w:szCs w:val="18"/>
              </w:rPr>
              <w:t>商号・名称</w:t>
            </w:r>
          </w:p>
        </w:tc>
        <w:tc>
          <w:tcPr>
            <w:tcW w:w="6237" w:type="dxa"/>
            <w:tcBorders>
              <w:top w:val="dashSmallGap" w:sz="4" w:space="0" w:color="auto"/>
              <w:bottom w:val="single" w:sz="12" w:space="0" w:color="auto"/>
            </w:tcBorders>
          </w:tcPr>
          <w:p w14:paraId="352EE2B4" w14:textId="77777777" w:rsidR="00FF1110" w:rsidRPr="009715C4" w:rsidRDefault="00FF1110" w:rsidP="00B75234">
            <w:pPr>
              <w:adjustRightInd/>
              <w:spacing w:line="320" w:lineRule="exact"/>
              <w:rPr>
                <w:sz w:val="21"/>
                <w:szCs w:val="21"/>
              </w:rPr>
            </w:pPr>
          </w:p>
        </w:tc>
      </w:tr>
      <w:tr w:rsidR="00FF1110" w14:paraId="186C49F5" w14:textId="77777777" w:rsidTr="005139F6">
        <w:trPr>
          <w:trHeight w:val="232"/>
        </w:trPr>
        <w:tc>
          <w:tcPr>
            <w:tcW w:w="3937" w:type="dxa"/>
            <w:gridSpan w:val="3"/>
            <w:tcBorders>
              <w:top w:val="single" w:sz="4" w:space="0" w:color="auto"/>
              <w:bottom w:val="dashSmallGap" w:sz="4" w:space="0" w:color="auto"/>
            </w:tcBorders>
          </w:tcPr>
          <w:p w14:paraId="5C1BDE0A" w14:textId="77777777" w:rsidR="00FF1110" w:rsidRPr="0065265C" w:rsidRDefault="00FF1110" w:rsidP="00B75234">
            <w:pPr>
              <w:adjustRightInd/>
              <w:spacing w:line="320" w:lineRule="exact"/>
              <w:rPr>
                <w:sz w:val="18"/>
                <w:szCs w:val="18"/>
              </w:rPr>
            </w:pPr>
            <w:r>
              <w:rPr>
                <w:rFonts w:hint="eastAsia"/>
                <w:sz w:val="18"/>
                <w:szCs w:val="18"/>
              </w:rPr>
              <w:t>フリガナ</w:t>
            </w:r>
          </w:p>
        </w:tc>
        <w:tc>
          <w:tcPr>
            <w:tcW w:w="6237" w:type="dxa"/>
            <w:tcBorders>
              <w:bottom w:val="dashSmallGap" w:sz="4" w:space="0" w:color="auto"/>
            </w:tcBorders>
          </w:tcPr>
          <w:p w14:paraId="342206D1" w14:textId="77777777" w:rsidR="00FF1110" w:rsidRPr="009715C4" w:rsidRDefault="00FF1110" w:rsidP="00B75234">
            <w:pPr>
              <w:adjustRightInd/>
              <w:spacing w:line="320" w:lineRule="exact"/>
              <w:rPr>
                <w:sz w:val="21"/>
                <w:szCs w:val="21"/>
              </w:rPr>
            </w:pPr>
          </w:p>
        </w:tc>
      </w:tr>
      <w:tr w:rsidR="005F1493" w14:paraId="6B1201A4" w14:textId="77777777" w:rsidTr="005139F6">
        <w:tc>
          <w:tcPr>
            <w:tcW w:w="3937" w:type="dxa"/>
            <w:gridSpan w:val="3"/>
            <w:tcBorders>
              <w:top w:val="dashSmallGap" w:sz="4" w:space="0" w:color="auto"/>
              <w:bottom w:val="single" w:sz="12" w:space="0" w:color="auto"/>
            </w:tcBorders>
          </w:tcPr>
          <w:p w14:paraId="0D5E012B" w14:textId="77777777" w:rsidR="005F1493" w:rsidRPr="0065265C" w:rsidRDefault="005F1493" w:rsidP="00B75234">
            <w:pPr>
              <w:adjustRightInd/>
              <w:spacing w:line="320" w:lineRule="exact"/>
              <w:rPr>
                <w:sz w:val="18"/>
                <w:szCs w:val="18"/>
              </w:rPr>
            </w:pPr>
            <w:r w:rsidRPr="0065265C">
              <w:rPr>
                <w:rFonts w:hint="eastAsia"/>
                <w:sz w:val="18"/>
                <w:szCs w:val="18"/>
              </w:rPr>
              <w:t>代表者氏名</w:t>
            </w:r>
          </w:p>
        </w:tc>
        <w:tc>
          <w:tcPr>
            <w:tcW w:w="6237" w:type="dxa"/>
            <w:tcBorders>
              <w:top w:val="dashSmallGap" w:sz="4" w:space="0" w:color="auto"/>
              <w:bottom w:val="single" w:sz="12" w:space="0" w:color="auto"/>
            </w:tcBorders>
          </w:tcPr>
          <w:p w14:paraId="6A5F74D5" w14:textId="77777777" w:rsidR="005F1493" w:rsidRPr="009715C4" w:rsidRDefault="005F1493" w:rsidP="00B75234">
            <w:pPr>
              <w:adjustRightInd/>
              <w:spacing w:line="320" w:lineRule="exact"/>
              <w:rPr>
                <w:sz w:val="21"/>
                <w:szCs w:val="21"/>
              </w:rPr>
            </w:pPr>
          </w:p>
        </w:tc>
      </w:tr>
    </w:tbl>
    <w:p w14:paraId="2CD5F0DB" w14:textId="77777777" w:rsidR="00FF1110" w:rsidRPr="003C4DF0" w:rsidRDefault="00C254C1" w:rsidP="00FF1110">
      <w:pPr>
        <w:adjustRightInd/>
        <w:spacing w:line="320" w:lineRule="exact"/>
        <w:ind w:leftChars="-124" w:left="66" w:hangingChars="186" w:hanging="346"/>
        <w:rPr>
          <w:sz w:val="18"/>
          <w:szCs w:val="18"/>
        </w:rPr>
      </w:pPr>
      <w:r>
        <w:rPr>
          <w:rFonts w:hint="eastAsia"/>
          <w:sz w:val="18"/>
          <w:szCs w:val="18"/>
        </w:rPr>
        <w:t>※</w:t>
      </w:r>
      <w:r w:rsidR="00FF1110" w:rsidRPr="003C4DF0">
        <w:rPr>
          <w:rFonts w:hint="eastAsia"/>
          <w:sz w:val="18"/>
          <w:szCs w:val="18"/>
        </w:rPr>
        <w:t>納付状況が完納情報に反映されるまでには一定の時間を要します。</w:t>
      </w:r>
    </w:p>
    <w:p w14:paraId="2685DA33" w14:textId="77777777" w:rsidR="00E94BBC" w:rsidRDefault="00E94BBC" w:rsidP="00FF1110">
      <w:pPr>
        <w:adjustRightInd/>
        <w:spacing w:line="320" w:lineRule="exact"/>
        <w:ind w:leftChars="-124" w:left="67" w:hangingChars="186" w:hanging="347"/>
        <w:rPr>
          <w:b/>
          <w:sz w:val="18"/>
          <w:szCs w:val="18"/>
          <w:u w:val="single"/>
        </w:rPr>
      </w:pPr>
      <w:r>
        <w:rPr>
          <w:rFonts w:hint="eastAsia"/>
          <w:b/>
          <w:sz w:val="18"/>
          <w:szCs w:val="18"/>
          <w:u w:val="single"/>
        </w:rPr>
        <w:t>※</w:t>
      </w:r>
      <w:r w:rsidR="00C254C1">
        <w:rPr>
          <w:rFonts w:hint="eastAsia"/>
          <w:b/>
          <w:sz w:val="18"/>
          <w:szCs w:val="18"/>
          <w:u w:val="single"/>
        </w:rPr>
        <w:t>申請日以降に納期限が到来するもの</w:t>
      </w:r>
      <w:r>
        <w:rPr>
          <w:rFonts w:hint="eastAsia"/>
          <w:b/>
          <w:sz w:val="18"/>
          <w:szCs w:val="18"/>
          <w:u w:val="single"/>
        </w:rPr>
        <w:t>についても完納確認の対象となります。</w:t>
      </w:r>
    </w:p>
    <w:p w14:paraId="7810ABCB" w14:textId="77777777" w:rsidR="00CB5775" w:rsidRDefault="00FF1110" w:rsidP="00FF1110">
      <w:pPr>
        <w:adjustRightInd/>
        <w:spacing w:line="320" w:lineRule="exact"/>
        <w:ind w:leftChars="-124" w:left="67" w:hangingChars="186" w:hanging="347"/>
        <w:rPr>
          <w:b/>
          <w:sz w:val="18"/>
          <w:szCs w:val="18"/>
          <w:u w:val="single"/>
        </w:rPr>
      </w:pPr>
      <w:r w:rsidRPr="00CB5775">
        <w:rPr>
          <w:rFonts w:hint="eastAsia"/>
          <w:b/>
          <w:sz w:val="18"/>
          <w:szCs w:val="18"/>
          <w:u w:val="single"/>
        </w:rPr>
        <w:t>※</w:t>
      </w:r>
      <w:r w:rsidRPr="003C4DF0">
        <w:rPr>
          <w:rFonts w:hint="eastAsia"/>
          <w:b/>
          <w:sz w:val="18"/>
          <w:szCs w:val="18"/>
          <w:u w:val="single"/>
        </w:rPr>
        <w:t>完納確認作業時に未納が確認されれば、納付状況に関する資料を別途求める場合があります。</w:t>
      </w:r>
    </w:p>
    <w:sectPr w:rsidR="00CB5775" w:rsidSect="00CB75B4">
      <w:headerReference w:type="default" r:id="rId6"/>
      <w:footerReference w:type="default" r:id="rId7"/>
      <w:type w:val="continuous"/>
      <w:pgSz w:w="11906" w:h="16838"/>
      <w:pgMar w:top="720" w:right="720" w:bottom="720" w:left="720" w:header="720" w:footer="720" w:gutter="0"/>
      <w:pgNumType w:start="1"/>
      <w:cols w:space="720"/>
      <w:noEndnote/>
      <w:docGrid w:type="linesAndChars" w:linePitch="388" w:charSpace="12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F8FE07" w14:textId="77777777" w:rsidR="009A1F5A" w:rsidRDefault="009A1F5A">
      <w:r>
        <w:separator/>
      </w:r>
    </w:p>
  </w:endnote>
  <w:endnote w:type="continuationSeparator" w:id="0">
    <w:p w14:paraId="1DD86BB0" w14:textId="77777777" w:rsidR="009A1F5A" w:rsidRDefault="009A1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A8F02" w14:textId="6DF31474" w:rsidR="0054415A" w:rsidRDefault="0054415A">
    <w:pPr>
      <w:overflowPunct/>
      <w:autoSpaceDE w:val="0"/>
      <w:autoSpaceDN w:val="0"/>
      <w:jc w:val="left"/>
      <w:textAlignment w:val="auto"/>
      <w:rPr>
        <w:rFonts w:hAnsi="Times New Roman"/>
        <w:color w:val="auto"/>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9D35D2" w14:textId="77777777" w:rsidR="009A1F5A" w:rsidRDefault="009A1F5A">
      <w:r>
        <w:rPr>
          <w:rFonts w:hAnsi="Times New Roman"/>
          <w:color w:val="auto"/>
          <w:sz w:val="2"/>
          <w:szCs w:val="2"/>
        </w:rPr>
        <w:continuationSeparator/>
      </w:r>
    </w:p>
  </w:footnote>
  <w:footnote w:type="continuationSeparator" w:id="0">
    <w:p w14:paraId="3045AF60" w14:textId="77777777" w:rsidR="009A1F5A" w:rsidRDefault="009A1F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94517" w14:textId="77777777" w:rsidR="0054415A" w:rsidRDefault="0054415A">
    <w:pPr>
      <w:overflowPunct/>
      <w:autoSpaceDE w:val="0"/>
      <w:autoSpaceDN w:val="0"/>
      <w:jc w:val="left"/>
      <w:textAlignment w:val="auto"/>
      <w:rPr>
        <w:rFonts w:hAnsi="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3"/>
  <w:drawingGridVerticalSpacing w:val="194"/>
  <w:displayHorizontalDrawingGridEvery w:val="0"/>
  <w:displayVerticalDrawingGridEvery w:val="2"/>
  <w:doNotShadeFormData/>
  <w:characterSpacingControl w:val="compressPunctuation"/>
  <w:noLineBreaksAfter w:lang="ja-JP" w:val="([{〈《「『【〔（［｛｢"/>
  <w:noLineBreaksBefore w:lang="ja-JP" w:val="!),.?]}、。〉》」』】〕！），．？］｝｡｣､ﾞﾟ"/>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5FA"/>
    <w:rsid w:val="000001F5"/>
    <w:rsid w:val="000120EB"/>
    <w:rsid w:val="000126B2"/>
    <w:rsid w:val="00022B0B"/>
    <w:rsid w:val="00026AED"/>
    <w:rsid w:val="00026E0C"/>
    <w:rsid w:val="00037539"/>
    <w:rsid w:val="00055A30"/>
    <w:rsid w:val="00073885"/>
    <w:rsid w:val="0009050C"/>
    <w:rsid w:val="00101096"/>
    <w:rsid w:val="001148A1"/>
    <w:rsid w:val="001151D7"/>
    <w:rsid w:val="00127585"/>
    <w:rsid w:val="001425D5"/>
    <w:rsid w:val="00152F2A"/>
    <w:rsid w:val="00162EA9"/>
    <w:rsid w:val="0016750E"/>
    <w:rsid w:val="001B287C"/>
    <w:rsid w:val="001D2AB9"/>
    <w:rsid w:val="001D391F"/>
    <w:rsid w:val="001E7850"/>
    <w:rsid w:val="0020012C"/>
    <w:rsid w:val="002011CC"/>
    <w:rsid w:val="002069FF"/>
    <w:rsid w:val="002112DA"/>
    <w:rsid w:val="00220100"/>
    <w:rsid w:val="002453C8"/>
    <w:rsid w:val="002A6D85"/>
    <w:rsid w:val="002B2272"/>
    <w:rsid w:val="002B5BD8"/>
    <w:rsid w:val="00302427"/>
    <w:rsid w:val="00315791"/>
    <w:rsid w:val="003547EC"/>
    <w:rsid w:val="00372D3B"/>
    <w:rsid w:val="0038030F"/>
    <w:rsid w:val="003810AF"/>
    <w:rsid w:val="00381B13"/>
    <w:rsid w:val="003822A3"/>
    <w:rsid w:val="003954D0"/>
    <w:rsid w:val="003C4DF0"/>
    <w:rsid w:val="00400D46"/>
    <w:rsid w:val="00431A00"/>
    <w:rsid w:val="00437A87"/>
    <w:rsid w:val="00440037"/>
    <w:rsid w:val="00442055"/>
    <w:rsid w:val="00476CC4"/>
    <w:rsid w:val="004B2270"/>
    <w:rsid w:val="004B59C7"/>
    <w:rsid w:val="004C571A"/>
    <w:rsid w:val="004D46C7"/>
    <w:rsid w:val="004D7DDE"/>
    <w:rsid w:val="004E549B"/>
    <w:rsid w:val="005073A5"/>
    <w:rsid w:val="005139F6"/>
    <w:rsid w:val="00521968"/>
    <w:rsid w:val="00527D5C"/>
    <w:rsid w:val="005367F8"/>
    <w:rsid w:val="0054415A"/>
    <w:rsid w:val="005647B1"/>
    <w:rsid w:val="00587EEC"/>
    <w:rsid w:val="005B664D"/>
    <w:rsid w:val="005C7540"/>
    <w:rsid w:val="005F1493"/>
    <w:rsid w:val="0065265C"/>
    <w:rsid w:val="006536F2"/>
    <w:rsid w:val="00654D91"/>
    <w:rsid w:val="006604B6"/>
    <w:rsid w:val="00660D33"/>
    <w:rsid w:val="006728B1"/>
    <w:rsid w:val="00695CF4"/>
    <w:rsid w:val="006A0E8E"/>
    <w:rsid w:val="006B3717"/>
    <w:rsid w:val="006D468D"/>
    <w:rsid w:val="006E33EA"/>
    <w:rsid w:val="00734025"/>
    <w:rsid w:val="007674E0"/>
    <w:rsid w:val="007B32DC"/>
    <w:rsid w:val="007B76C7"/>
    <w:rsid w:val="007B7EB9"/>
    <w:rsid w:val="007C3675"/>
    <w:rsid w:val="007C65FA"/>
    <w:rsid w:val="008016C2"/>
    <w:rsid w:val="008605C6"/>
    <w:rsid w:val="00883E6E"/>
    <w:rsid w:val="00895888"/>
    <w:rsid w:val="008C7D82"/>
    <w:rsid w:val="008D2C3C"/>
    <w:rsid w:val="008D2E34"/>
    <w:rsid w:val="008E78E7"/>
    <w:rsid w:val="008F6DBD"/>
    <w:rsid w:val="009043B0"/>
    <w:rsid w:val="009478B2"/>
    <w:rsid w:val="009715C4"/>
    <w:rsid w:val="00997DCE"/>
    <w:rsid w:val="009A1F5A"/>
    <w:rsid w:val="009A622F"/>
    <w:rsid w:val="009C3148"/>
    <w:rsid w:val="009D649E"/>
    <w:rsid w:val="009D6CBF"/>
    <w:rsid w:val="009F7352"/>
    <w:rsid w:val="009F7C04"/>
    <w:rsid w:val="00A201CC"/>
    <w:rsid w:val="00A26958"/>
    <w:rsid w:val="00A31CC0"/>
    <w:rsid w:val="00A3676E"/>
    <w:rsid w:val="00A55C0C"/>
    <w:rsid w:val="00A656AD"/>
    <w:rsid w:val="00A97DFA"/>
    <w:rsid w:val="00AF783B"/>
    <w:rsid w:val="00B201B3"/>
    <w:rsid w:val="00B219B8"/>
    <w:rsid w:val="00B434E4"/>
    <w:rsid w:val="00B45BF7"/>
    <w:rsid w:val="00B7275F"/>
    <w:rsid w:val="00BA124E"/>
    <w:rsid w:val="00BA3D6C"/>
    <w:rsid w:val="00BA3F92"/>
    <w:rsid w:val="00BC71EA"/>
    <w:rsid w:val="00C04B28"/>
    <w:rsid w:val="00C06DED"/>
    <w:rsid w:val="00C14819"/>
    <w:rsid w:val="00C151A0"/>
    <w:rsid w:val="00C202F4"/>
    <w:rsid w:val="00C254C1"/>
    <w:rsid w:val="00C40B66"/>
    <w:rsid w:val="00C56555"/>
    <w:rsid w:val="00C7690C"/>
    <w:rsid w:val="00C911E0"/>
    <w:rsid w:val="00CA11D0"/>
    <w:rsid w:val="00CB5775"/>
    <w:rsid w:val="00CB75B4"/>
    <w:rsid w:val="00CE5CE5"/>
    <w:rsid w:val="00D40A4B"/>
    <w:rsid w:val="00D5207B"/>
    <w:rsid w:val="00D576E3"/>
    <w:rsid w:val="00D668B1"/>
    <w:rsid w:val="00D8287E"/>
    <w:rsid w:val="00D92DE7"/>
    <w:rsid w:val="00D94F7D"/>
    <w:rsid w:val="00DA2BDF"/>
    <w:rsid w:val="00DC7418"/>
    <w:rsid w:val="00DD28C0"/>
    <w:rsid w:val="00DD2D81"/>
    <w:rsid w:val="00DD7517"/>
    <w:rsid w:val="00DF4F39"/>
    <w:rsid w:val="00E16AA8"/>
    <w:rsid w:val="00E20568"/>
    <w:rsid w:val="00E26830"/>
    <w:rsid w:val="00E308AB"/>
    <w:rsid w:val="00E63C71"/>
    <w:rsid w:val="00E81573"/>
    <w:rsid w:val="00E94BBC"/>
    <w:rsid w:val="00EA6D00"/>
    <w:rsid w:val="00EC2910"/>
    <w:rsid w:val="00EE3F0F"/>
    <w:rsid w:val="00EF28EE"/>
    <w:rsid w:val="00F166C5"/>
    <w:rsid w:val="00F267BB"/>
    <w:rsid w:val="00F309D2"/>
    <w:rsid w:val="00F30E55"/>
    <w:rsid w:val="00F45764"/>
    <w:rsid w:val="00F878E5"/>
    <w:rsid w:val="00FA49DD"/>
    <w:rsid w:val="00FD3668"/>
    <w:rsid w:val="00FF03D9"/>
    <w:rsid w:val="00FF11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4CFF7197"/>
  <w15:docId w15:val="{2582FDE2-FD01-4877-AF69-7463F0662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7418"/>
    <w:rPr>
      <w:rFonts w:ascii="Arial" w:hAnsi="Arial"/>
      <w:sz w:val="18"/>
      <w:szCs w:val="18"/>
    </w:rPr>
  </w:style>
  <w:style w:type="paragraph" w:customStyle="1" w:styleId="2">
    <w:name w:val="スタイル2"/>
    <w:basedOn w:val="a"/>
    <w:rsid w:val="005073A5"/>
    <w:pPr>
      <w:autoSpaceDE w:val="0"/>
      <w:autoSpaceDN w:val="0"/>
      <w:ind w:leftChars="50" w:left="378" w:hangingChars="150" w:hanging="287"/>
      <w:jc w:val="left"/>
    </w:pPr>
    <w:rPr>
      <w:rFonts w:ascii="ＭＳ 明朝" w:eastAsia="ＭＳ 明朝" w:hAnsi="ＭＳ 明朝" w:cs="ＭＳ 明朝"/>
      <w:color w:val="auto"/>
      <w:sz w:val="21"/>
      <w:szCs w:val="21"/>
    </w:rPr>
  </w:style>
  <w:style w:type="character" w:styleId="HTML">
    <w:name w:val="HTML Typewriter"/>
    <w:rsid w:val="00EC2910"/>
    <w:rPr>
      <w:rFonts w:ascii="ＭＳ ゴシック" w:eastAsia="ＭＳ ゴシック" w:hAnsi="ＭＳ ゴシック" w:cs="ＭＳ ゴシック" w:hint="eastAsia"/>
      <w:sz w:val="24"/>
      <w:szCs w:val="24"/>
    </w:rPr>
  </w:style>
  <w:style w:type="paragraph" w:styleId="a4">
    <w:name w:val="header"/>
    <w:basedOn w:val="a"/>
    <w:link w:val="a5"/>
    <w:rsid w:val="000120EB"/>
    <w:pPr>
      <w:tabs>
        <w:tab w:val="center" w:pos="4252"/>
        <w:tab w:val="right" w:pos="8504"/>
      </w:tabs>
      <w:snapToGrid w:val="0"/>
    </w:pPr>
  </w:style>
  <w:style w:type="character" w:customStyle="1" w:styleId="a5">
    <w:name w:val="ヘッダー (文字)"/>
    <w:link w:val="a4"/>
    <w:rsid w:val="000120EB"/>
    <w:rPr>
      <w:rFonts w:ascii="ＭＳ ゴシック" w:eastAsia="ＭＳ ゴシック" w:hAnsi="ＭＳ ゴシック"/>
      <w:color w:val="000000"/>
      <w:sz w:val="22"/>
      <w:szCs w:val="22"/>
    </w:rPr>
  </w:style>
  <w:style w:type="paragraph" w:styleId="a6">
    <w:name w:val="footer"/>
    <w:basedOn w:val="a"/>
    <w:link w:val="a7"/>
    <w:rsid w:val="000120EB"/>
    <w:pPr>
      <w:tabs>
        <w:tab w:val="center" w:pos="4252"/>
        <w:tab w:val="right" w:pos="8504"/>
      </w:tabs>
      <w:snapToGrid w:val="0"/>
    </w:pPr>
  </w:style>
  <w:style w:type="character" w:customStyle="1" w:styleId="a7">
    <w:name w:val="フッター (文字)"/>
    <w:link w:val="a6"/>
    <w:rsid w:val="000120EB"/>
    <w:rPr>
      <w:rFonts w:ascii="ＭＳ ゴシック" w:eastAsia="ＭＳ ゴシック" w:hAnsi="ＭＳ ゴシック"/>
      <w:color w:val="000000"/>
      <w:sz w:val="22"/>
      <w:szCs w:val="22"/>
    </w:rPr>
  </w:style>
  <w:style w:type="table" w:styleId="a8">
    <w:name w:val="Table Grid"/>
    <w:basedOn w:val="a1"/>
    <w:rsid w:val="009F7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semiHidden/>
    <w:unhideWhenUsed/>
    <w:rsid w:val="000126B2"/>
    <w:rPr>
      <w:sz w:val="18"/>
      <w:szCs w:val="18"/>
    </w:rPr>
  </w:style>
  <w:style w:type="paragraph" w:styleId="aa">
    <w:name w:val="annotation text"/>
    <w:basedOn w:val="a"/>
    <w:link w:val="ab"/>
    <w:semiHidden/>
    <w:unhideWhenUsed/>
    <w:rsid w:val="000126B2"/>
    <w:pPr>
      <w:jc w:val="left"/>
    </w:pPr>
  </w:style>
  <w:style w:type="character" w:customStyle="1" w:styleId="ab">
    <w:name w:val="コメント文字列 (文字)"/>
    <w:basedOn w:val="a0"/>
    <w:link w:val="aa"/>
    <w:semiHidden/>
    <w:rsid w:val="000126B2"/>
    <w:rPr>
      <w:rFonts w:ascii="ＭＳ ゴシック" w:eastAsia="ＭＳ ゴシック" w:hAnsi="ＭＳ ゴシック"/>
      <w:color w:val="000000"/>
      <w:sz w:val="22"/>
      <w:szCs w:val="22"/>
    </w:rPr>
  </w:style>
  <w:style w:type="paragraph" w:styleId="ac">
    <w:name w:val="annotation subject"/>
    <w:basedOn w:val="aa"/>
    <w:next w:val="aa"/>
    <w:link w:val="ad"/>
    <w:semiHidden/>
    <w:unhideWhenUsed/>
    <w:rsid w:val="000126B2"/>
    <w:rPr>
      <w:b/>
      <w:bCs/>
    </w:rPr>
  </w:style>
  <w:style w:type="character" w:customStyle="1" w:styleId="ad">
    <w:name w:val="コメント内容 (文字)"/>
    <w:basedOn w:val="ab"/>
    <w:link w:val="ac"/>
    <w:semiHidden/>
    <w:rsid w:val="000126B2"/>
    <w:rPr>
      <w:rFonts w:ascii="ＭＳ ゴシック" w:eastAsia="ＭＳ ゴシック" w:hAnsi="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745550">
      <w:bodyDiv w:val="1"/>
      <w:marLeft w:val="0"/>
      <w:marRight w:val="0"/>
      <w:marTop w:val="0"/>
      <w:marBottom w:val="0"/>
      <w:divBdr>
        <w:top w:val="none" w:sz="0" w:space="0" w:color="auto"/>
        <w:left w:val="none" w:sz="0" w:space="0" w:color="auto"/>
        <w:bottom w:val="none" w:sz="0" w:space="0" w:color="auto"/>
        <w:right w:val="none" w:sz="0" w:space="0" w:color="auto"/>
      </w:divBdr>
    </w:div>
    <w:div w:id="43911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495</TotalTime>
  <Pages>1</Pages>
  <Words>219</Words>
  <Characters>1252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※各構成員ごとに１枚ずつ提出してください</vt:lpstr>
    </vt:vector>
  </TitlesOfParts>
  <Company/>
  <LinksUpToDate>false</LinksUpToDate>
  <CharactersWithSpaces>1469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重富　啓太</cp:lastModifiedBy>
  <cp:revision>55</cp:revision>
  <cp:lastPrinted>2021-07-01T02:56:00Z</cp:lastPrinted>
  <dcterms:created xsi:type="dcterms:W3CDTF">2016-06-20T07:34:00Z</dcterms:created>
  <dcterms:modified xsi:type="dcterms:W3CDTF">2022-03-22T07:45:00Z</dcterms:modified>
</cp:coreProperties>
</file>